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5A" w:rsidRDefault="0061615A" w:rsidP="0061615A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</w:p>
    <w:p w:rsidR="0061615A" w:rsidRDefault="0061615A" w:rsidP="0061615A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признании претендентов участниками открытого аукциона по продаже земельного участка»</w:t>
      </w:r>
    </w:p>
    <w:p w:rsidR="0061615A" w:rsidRDefault="0061615A" w:rsidP="0061615A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1615A" w:rsidRDefault="0061615A" w:rsidP="0061615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3B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3B8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>от 20 июня 2016 г.</w:t>
      </w:r>
    </w:p>
    <w:p w:rsidR="0061615A" w:rsidRPr="00E33B83" w:rsidRDefault="0061615A" w:rsidP="0061615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61615A" w:rsidRPr="00E33B83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– А</w:t>
      </w:r>
      <w:r w:rsidRPr="00E33B83">
        <w:rPr>
          <w:rFonts w:ascii="Times New Roman" w:hAnsi="Times New Roman" w:cs="Times New Roman"/>
          <w:sz w:val="24"/>
          <w:szCs w:val="24"/>
        </w:rPr>
        <w:t>дминистрация муниципального образован</w:t>
      </w:r>
      <w:r>
        <w:rPr>
          <w:rFonts w:ascii="Times New Roman" w:hAnsi="Times New Roman" w:cs="Times New Roman"/>
          <w:sz w:val="24"/>
          <w:szCs w:val="24"/>
        </w:rPr>
        <w:t>ия «Шаралдай».</w:t>
      </w:r>
    </w:p>
    <w:p w:rsidR="0061615A" w:rsidRPr="00E33B83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Организатор аукциона –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Pr="00E33B83">
        <w:rPr>
          <w:rFonts w:ascii="Times New Roman" w:hAnsi="Times New Roman" w:cs="Times New Roman"/>
          <w:sz w:val="24"/>
          <w:szCs w:val="24"/>
        </w:rPr>
        <w:t xml:space="preserve"> МО «Шаралдай»</w:t>
      </w:r>
    </w:p>
    <w:p w:rsidR="0061615A" w:rsidRPr="00E33B83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организатора аукциона: 669317, Иркутская область, Боханский район, </w:t>
      </w: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3B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3B8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61615A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61615A" w:rsidRPr="00E33B83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61615A" w:rsidRPr="00E33B83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Председатель: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Батюрова В.А.</w:t>
      </w:r>
    </w:p>
    <w:p w:rsidR="0061615A" w:rsidRPr="00E33B83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>Янгутова П.П.</w:t>
      </w:r>
    </w:p>
    <w:p w:rsidR="0061615A" w:rsidRPr="00E33B83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Члены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Мантыкова А.Г.</w:t>
      </w:r>
    </w:p>
    <w:p w:rsidR="0061615A" w:rsidRPr="00E33B83" w:rsidRDefault="0061615A" w:rsidP="0061615A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61615A" w:rsidRPr="00E33B83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Ходорова В.А.</w:t>
      </w:r>
    </w:p>
    <w:p w:rsidR="0061615A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1615A" w:rsidRPr="00E33B83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Отсутствуют:</w:t>
      </w:r>
    </w:p>
    <w:p w:rsidR="0061615A" w:rsidRPr="00E33B83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Заседание проводится в присутствии 5 (пяти) членов комиссии. Комиссия правомочна. Кворум имеется.</w:t>
      </w:r>
    </w:p>
    <w:p w:rsidR="0061615A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 w:rsidRPr="00E33B83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</w:t>
      </w:r>
      <w:r>
        <w:rPr>
          <w:rFonts w:ascii="Times New Roman" w:hAnsi="Times New Roman" w:cs="Times New Roman"/>
          <w:sz w:val="24"/>
          <w:szCs w:val="24"/>
        </w:rPr>
        <w:t>нктов с кадастровым № 85:03:020501:311</w:t>
      </w:r>
      <w:r w:rsidRPr="00E33B83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ершина, ул. Набережная,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1Б</w:t>
      </w:r>
      <w:r w:rsidRPr="00E33B83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для </w:t>
      </w:r>
      <w:r>
        <w:rPr>
          <w:rFonts w:ascii="Times New Roman" w:hAnsi="Times New Roman" w:cs="Times New Roman"/>
          <w:sz w:val="24"/>
          <w:szCs w:val="24"/>
        </w:rPr>
        <w:t>индивидуальной жилой застройки</w:t>
      </w:r>
      <w:r w:rsidRPr="00E33B83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33B83">
        <w:rPr>
          <w:rFonts w:ascii="Times New Roman" w:hAnsi="Times New Roman" w:cs="Times New Roman"/>
          <w:sz w:val="24"/>
          <w:szCs w:val="24"/>
        </w:rPr>
        <w:t>00 кв.м.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>Начальная ц</w:t>
      </w:r>
      <w:r>
        <w:rPr>
          <w:rFonts w:ascii="Times New Roman" w:hAnsi="Times New Roman" w:cs="Times New Roman"/>
          <w:sz w:val="24"/>
          <w:szCs w:val="24"/>
        </w:rPr>
        <w:t>ена 15 800 (пятнадцать тысяч восемьсот) руб. 00 коп.</w:t>
      </w:r>
    </w:p>
    <w:p w:rsidR="0061615A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опубликовано в газете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правда» № 19 (9487) от 19.05.2016</w:t>
      </w:r>
    </w:p>
    <w:p w:rsidR="0061615A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аукционе представлена 1 заявка.</w:t>
      </w:r>
    </w:p>
    <w:p w:rsidR="0061615A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претендентах, подавших заявки</w:t>
      </w:r>
      <w:r w:rsidRPr="00E33B8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7053"/>
      </w:tblGrid>
      <w:tr w:rsidR="0061615A" w:rsidTr="007532FF">
        <w:tc>
          <w:tcPr>
            <w:tcW w:w="675" w:type="dxa"/>
          </w:tcPr>
          <w:p w:rsidR="0061615A" w:rsidRDefault="0061615A" w:rsidP="00753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61615A" w:rsidRDefault="0061615A" w:rsidP="00753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подачи заявки, регистрационный номер</w:t>
            </w:r>
          </w:p>
        </w:tc>
        <w:tc>
          <w:tcPr>
            <w:tcW w:w="7053" w:type="dxa"/>
          </w:tcPr>
          <w:p w:rsidR="0061615A" w:rsidRDefault="0061615A" w:rsidP="00753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предпринимателя, физического лица) участника аукциона; место нахождения/место жительства</w:t>
            </w:r>
            <w:proofErr w:type="gramEnd"/>
          </w:p>
        </w:tc>
      </w:tr>
      <w:tr w:rsidR="0061615A" w:rsidTr="007532FF">
        <w:tc>
          <w:tcPr>
            <w:tcW w:w="675" w:type="dxa"/>
          </w:tcPr>
          <w:p w:rsidR="0061615A" w:rsidRDefault="0061615A" w:rsidP="0075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615A" w:rsidRDefault="0061615A" w:rsidP="0075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17.06.2016</w:t>
            </w:r>
            <w:r w:rsidR="00B046D4">
              <w:rPr>
                <w:rFonts w:ascii="Times New Roman" w:hAnsi="Times New Roman" w:cs="Times New Roman"/>
                <w:sz w:val="24"/>
                <w:szCs w:val="24"/>
              </w:rPr>
              <w:t>г. 11:45, № 10</w:t>
            </w:r>
          </w:p>
        </w:tc>
        <w:tc>
          <w:tcPr>
            <w:tcW w:w="7053" w:type="dxa"/>
          </w:tcPr>
          <w:p w:rsidR="0061615A" w:rsidRDefault="0061615A" w:rsidP="0075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Вижентас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Эвэлина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Валерьевна, проживающая по адресу: Иркутская область, Боханский район, д. Вершина, ул. Набережная, дом 4А.</w:t>
            </w:r>
          </w:p>
        </w:tc>
      </w:tr>
    </w:tbl>
    <w:p w:rsidR="0061615A" w:rsidRDefault="0061615A" w:rsidP="00616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внес задаток в сумме 3 160 руб. 00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счет указанный в извещении о проведении аукциона.</w:t>
      </w:r>
    </w:p>
    <w:p w:rsidR="0061615A" w:rsidRDefault="0061615A" w:rsidP="00616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Комиссия, рассмотрев заявки на участие в открытом аукционе на право заключения договора аренды земельного участка, РЕШИЛА:</w:t>
      </w:r>
    </w:p>
    <w:p w:rsidR="0061615A" w:rsidRDefault="0061615A" w:rsidP="0061615A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Допустить к участию в аукционе претендента.</w:t>
      </w:r>
    </w:p>
    <w:p w:rsidR="0061615A" w:rsidRDefault="0061615A" w:rsidP="0061615A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</w:t>
      </w:r>
      <w:r w:rsidR="008A006E">
        <w:rPr>
          <w:rFonts w:ascii="Times New Roman" w:hAnsi="Times New Roman" w:cs="Times New Roman"/>
          <w:sz w:val="24"/>
          <w:szCs w:val="24"/>
        </w:rPr>
        <w:t>ть претендента, подавшего заявку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аукционе, участником аукциона.</w:t>
      </w:r>
    </w:p>
    <w:p w:rsidR="0061615A" w:rsidRPr="00D9123F" w:rsidRDefault="0061615A" w:rsidP="0061615A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уведомления о принятых комиссией решениях участнику аукциона:</w:t>
      </w:r>
    </w:p>
    <w:p w:rsidR="0061615A" w:rsidRPr="00E33B83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Вижентас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Эвэлине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Валерьевне</w:t>
      </w:r>
    </w:p>
    <w:p w:rsidR="0061615A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1615A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В.А. Батюрова</w:t>
      </w:r>
    </w:p>
    <w:p w:rsidR="0061615A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П.П. Янгутова</w:t>
      </w:r>
    </w:p>
    <w:p w:rsidR="0061615A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 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</w:p>
    <w:p w:rsidR="0061615A" w:rsidRPr="00E33B83" w:rsidRDefault="0061615A" w:rsidP="0061615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А.Г. Мантыкова</w:t>
      </w:r>
    </w:p>
    <w:p w:rsidR="0061615A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 В.А. Ходорова</w:t>
      </w:r>
    </w:p>
    <w:p w:rsidR="0061615A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1615A" w:rsidRDefault="0061615A" w:rsidP="0061615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  <w:sectPr w:rsidR="0061615A" w:rsidSect="002720C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1615A" w:rsidRPr="00E33B83" w:rsidRDefault="0061615A" w:rsidP="006161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№ 2</w:t>
      </w:r>
    </w:p>
    <w:p w:rsidR="0061615A" w:rsidRDefault="0061615A" w:rsidP="0061615A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«О результатах торгов»</w:t>
      </w:r>
    </w:p>
    <w:p w:rsidR="0061615A" w:rsidRPr="00E33B83" w:rsidRDefault="0061615A" w:rsidP="0061615A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1615A" w:rsidRDefault="0061615A" w:rsidP="0061615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3B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3B8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>от 20 июня 2016 г.</w:t>
      </w:r>
    </w:p>
    <w:p w:rsidR="0061615A" w:rsidRPr="00E33B83" w:rsidRDefault="0061615A" w:rsidP="0061615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61615A" w:rsidRPr="00E33B83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Продавец – администрация муниципального образования «Шаралдай» Иркутской области.</w:t>
      </w:r>
    </w:p>
    <w:p w:rsidR="0061615A" w:rsidRPr="00E33B83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– Администрация</w:t>
      </w:r>
      <w:r w:rsidRPr="00E33B83">
        <w:rPr>
          <w:rFonts w:ascii="Times New Roman" w:hAnsi="Times New Roman" w:cs="Times New Roman"/>
          <w:sz w:val="24"/>
          <w:szCs w:val="24"/>
        </w:rPr>
        <w:t xml:space="preserve"> МО «Шаралдай»</w:t>
      </w:r>
    </w:p>
    <w:p w:rsidR="0061615A" w:rsidRPr="00E33B83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А</w:t>
      </w:r>
      <w:r w:rsidRPr="00E33B83">
        <w:rPr>
          <w:rFonts w:ascii="Times New Roman" w:hAnsi="Times New Roman" w:cs="Times New Roman"/>
          <w:sz w:val="24"/>
          <w:szCs w:val="24"/>
        </w:rPr>
        <w:t xml:space="preserve">дминистрация муниципального образования «Шаралдай», </w:t>
      </w: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3B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3B8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61615A" w:rsidRPr="00E33B83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61615A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1615A" w:rsidRPr="00E33B83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61615A" w:rsidRPr="00E33B83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Председатель: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Батюрова В.А.</w:t>
      </w:r>
    </w:p>
    <w:p w:rsidR="0061615A" w:rsidRPr="00E33B83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>Янгутова П.П.</w:t>
      </w:r>
    </w:p>
    <w:p w:rsidR="0061615A" w:rsidRPr="00E33B83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Члены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Мантыкова А.Г.</w:t>
      </w:r>
    </w:p>
    <w:p w:rsidR="0061615A" w:rsidRPr="00E33B83" w:rsidRDefault="0061615A" w:rsidP="0061615A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61615A" w:rsidRPr="00E33B83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Ходорова В.А.</w:t>
      </w:r>
    </w:p>
    <w:p w:rsidR="0061615A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1615A" w:rsidRPr="00E33B83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Отсутствуют:</w:t>
      </w:r>
    </w:p>
    <w:p w:rsidR="0061615A" w:rsidRPr="00E33B83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Заседание проводится в присутствии 5 (пяти) членов комиссии. Комиссия правомочна. Кворум имеется.</w:t>
      </w:r>
    </w:p>
    <w:p w:rsidR="0061615A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1615A" w:rsidRPr="00E33B83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Участники аукциона:</w:t>
      </w:r>
    </w:p>
    <w:p w:rsidR="0061615A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Вижентас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Эвэлина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Валерьевна</w:t>
      </w:r>
    </w:p>
    <w:p w:rsidR="008A006E" w:rsidRDefault="008A006E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1615A" w:rsidRPr="00E33B83" w:rsidRDefault="0061615A" w:rsidP="008A006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546674"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</w:t>
      </w:r>
      <w:r>
        <w:rPr>
          <w:rFonts w:ascii="Times New Roman" w:hAnsi="Times New Roman" w:cs="Times New Roman"/>
          <w:sz w:val="24"/>
          <w:szCs w:val="24"/>
        </w:rPr>
        <w:t>нктов с кадастровым № 85:03:020501:311</w:t>
      </w:r>
      <w:r w:rsidRPr="00E33B83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ершина, ул. Набережная,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1Б</w:t>
      </w:r>
      <w:r w:rsidRPr="00E33B83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для </w:t>
      </w:r>
      <w:r>
        <w:rPr>
          <w:rFonts w:ascii="Times New Roman" w:hAnsi="Times New Roman" w:cs="Times New Roman"/>
          <w:sz w:val="24"/>
          <w:szCs w:val="24"/>
        </w:rPr>
        <w:t>индивидуальной жилой застройки</w:t>
      </w:r>
      <w:r w:rsidRPr="00E33B83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33B83">
        <w:rPr>
          <w:rFonts w:ascii="Times New Roman" w:hAnsi="Times New Roman" w:cs="Times New Roman"/>
          <w:sz w:val="24"/>
          <w:szCs w:val="24"/>
        </w:rPr>
        <w:t>00 кв.м.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>Начальная ц</w:t>
      </w:r>
      <w:r>
        <w:rPr>
          <w:rFonts w:ascii="Times New Roman" w:hAnsi="Times New Roman" w:cs="Times New Roman"/>
          <w:sz w:val="24"/>
          <w:szCs w:val="24"/>
        </w:rPr>
        <w:t>ена 15 800 (пятнадцать тысяч восемьсот) руб. 00 коп.</w:t>
      </w:r>
    </w:p>
    <w:p w:rsidR="008A006E" w:rsidRDefault="008A006E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решила: аукцион считать не состоявшимся, заключить договор аренды земельного участка с участником под №1 -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Вижентас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Эвэлиной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Валерьевной, проживающей по адресу: Иркутская область, Боханский район, д. Вершина, ул. Набережная, дом 4А.</w:t>
      </w:r>
    </w:p>
    <w:p w:rsidR="0061615A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протокол составлен в 2 (двух) экземплярах, один из которых передается победителю торгов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Вижентас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Эвэлина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Валерьевна), второй остается у организатора торгов (Администрация муниципального образования «Шаралдай»).</w:t>
      </w:r>
    </w:p>
    <w:p w:rsidR="0061615A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1615A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1615A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В.А. Батюрова</w:t>
      </w:r>
    </w:p>
    <w:p w:rsidR="0061615A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1615A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Аукционист: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П.П. Янгутова</w:t>
      </w:r>
    </w:p>
    <w:p w:rsidR="0061615A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торгов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Э.В.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Вижентас</w:t>
      </w:r>
      <w:proofErr w:type="spellEnd"/>
    </w:p>
    <w:p w:rsidR="00823E44" w:rsidRDefault="00823E44"/>
    <w:sectPr w:rsidR="00823E44" w:rsidSect="006161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4274"/>
    <w:multiLevelType w:val="hybridMultilevel"/>
    <w:tmpl w:val="2B00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15A"/>
    <w:rsid w:val="005D1859"/>
    <w:rsid w:val="0061615A"/>
    <w:rsid w:val="00691E0F"/>
    <w:rsid w:val="00823E44"/>
    <w:rsid w:val="008A006E"/>
    <w:rsid w:val="00B0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cp:lastPrinted>2016-06-21T06:25:00Z</cp:lastPrinted>
  <dcterms:created xsi:type="dcterms:W3CDTF">2016-06-21T05:05:00Z</dcterms:created>
  <dcterms:modified xsi:type="dcterms:W3CDTF">2016-06-30T08:05:00Z</dcterms:modified>
</cp:coreProperties>
</file>